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E1B7F" w14:textId="77777777" w:rsidR="00804D0E" w:rsidRPr="00804D0E" w:rsidRDefault="00804D0E" w:rsidP="00804D0E">
      <w:pPr>
        <w:spacing w:line="360" w:lineRule="auto"/>
        <w:ind w:left="-426" w:right="283"/>
        <w:rPr>
          <w:i/>
          <w:sz w:val="18"/>
          <w:szCs w:val="18"/>
        </w:rPr>
      </w:pPr>
      <w:bookmarkStart w:id="0" w:name="_GoBack"/>
      <w:bookmarkEnd w:id="0"/>
      <w:r w:rsidRPr="00804D0E">
        <w:rPr>
          <w:i/>
          <w:sz w:val="18"/>
          <w:szCs w:val="18"/>
        </w:rPr>
        <w:t xml:space="preserve">Zał. P8 - Wzór Ponownych Ustaleń kontrolnych dotyczących zamówień </w:t>
      </w:r>
      <w:r>
        <w:rPr>
          <w:i/>
          <w:sz w:val="18"/>
          <w:szCs w:val="18"/>
        </w:rPr>
        <w:t xml:space="preserve">/ </w:t>
      </w:r>
      <w:r w:rsidRPr="00804D0E">
        <w:rPr>
          <w:i/>
          <w:sz w:val="18"/>
          <w:szCs w:val="18"/>
        </w:rPr>
        <w:t>postępowań o udzielenie zamówienia w projekcie</w:t>
      </w:r>
    </w:p>
    <w:p w14:paraId="3A2E1B80" w14:textId="77777777" w:rsidR="00804D0E" w:rsidRDefault="00804D0E" w:rsidP="00804D0E">
      <w:pPr>
        <w:jc w:val="center"/>
        <w:rPr>
          <w:b/>
        </w:rPr>
      </w:pPr>
    </w:p>
    <w:p w14:paraId="3A2E1B81" w14:textId="77777777" w:rsidR="00804D0E" w:rsidRPr="00C322F7" w:rsidRDefault="00804D0E" w:rsidP="00804D0E">
      <w:pPr>
        <w:jc w:val="center"/>
        <w:rPr>
          <w:b/>
        </w:rPr>
      </w:pPr>
      <w:r>
        <w:rPr>
          <w:b/>
        </w:rPr>
        <w:t>PONOWNE USTALENIA KONTROLNE DOTYCZĄCE ZAMÓWIEŃ / POSTEPOWAŃ O UDZIELENIE ZAMÓWIENIA W PROJEKCIE</w:t>
      </w:r>
    </w:p>
    <w:p w14:paraId="3A2E1B82" w14:textId="77777777" w:rsidR="00804D0E" w:rsidRPr="00C322F7" w:rsidRDefault="00804D0E" w:rsidP="00804D0E">
      <w:pPr>
        <w:rPr>
          <w:b/>
        </w:rPr>
      </w:pPr>
    </w:p>
    <w:p w14:paraId="3A2E1B83" w14:textId="77777777" w:rsidR="00804D0E" w:rsidRDefault="00804D0E" w:rsidP="00804D0E">
      <w:pPr>
        <w:rPr>
          <w:rFonts w:ascii="Arial" w:hAnsi="Arial" w:cs="Arial"/>
          <w:b/>
          <w:sz w:val="21"/>
          <w:szCs w:val="21"/>
        </w:rPr>
      </w:pPr>
    </w:p>
    <w:p w14:paraId="3A2E1B84" w14:textId="77777777" w:rsidR="00804D0E" w:rsidRPr="00C66736" w:rsidRDefault="00804D0E" w:rsidP="00804D0E">
      <w:pPr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b/>
          <w:sz w:val="21"/>
          <w:szCs w:val="21"/>
        </w:rPr>
        <w:t>Tytuł projektu:</w:t>
      </w:r>
    </w:p>
    <w:p w14:paraId="3A2E1B85" w14:textId="77777777" w:rsidR="00804D0E" w:rsidRPr="00C66736" w:rsidRDefault="00804D0E" w:rsidP="00804D0E">
      <w:pPr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b/>
          <w:sz w:val="21"/>
          <w:szCs w:val="21"/>
        </w:rPr>
        <w:t>Nazwa Beneficjenta:</w:t>
      </w:r>
    </w:p>
    <w:p w14:paraId="3A2E1B86" w14:textId="77777777" w:rsidR="00804D0E" w:rsidRPr="00C66736" w:rsidRDefault="00804D0E" w:rsidP="00804D0E">
      <w:pPr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b/>
          <w:sz w:val="21"/>
          <w:szCs w:val="21"/>
        </w:rPr>
        <w:t>Nr umowy/decyzji o dofinansowanie/id projektu:</w:t>
      </w:r>
    </w:p>
    <w:p w14:paraId="3A2E1B87" w14:textId="77777777" w:rsidR="00804D0E" w:rsidRPr="00C66736" w:rsidRDefault="00804D0E" w:rsidP="00804D0E">
      <w:pPr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b/>
          <w:sz w:val="21"/>
          <w:szCs w:val="21"/>
        </w:rPr>
        <w:t>Numer wniosku o płatność:</w:t>
      </w:r>
    </w:p>
    <w:p w14:paraId="3A2E1B88" w14:textId="77777777" w:rsidR="00804D0E" w:rsidRPr="00804D0E" w:rsidRDefault="00804D0E" w:rsidP="00804D0E">
      <w:pPr>
        <w:rPr>
          <w:rFonts w:ascii="Arial" w:hAnsi="Arial" w:cs="Arial"/>
          <w:b/>
          <w:sz w:val="21"/>
          <w:szCs w:val="21"/>
        </w:rPr>
      </w:pPr>
      <w:r w:rsidRPr="00C66736">
        <w:rPr>
          <w:rFonts w:ascii="Arial" w:hAnsi="Arial" w:cs="Arial"/>
          <w:b/>
          <w:sz w:val="21"/>
          <w:szCs w:val="21"/>
        </w:rPr>
        <w:t>Nazwy i numery</w:t>
      </w:r>
      <w:r>
        <w:rPr>
          <w:rFonts w:ascii="Arial" w:hAnsi="Arial" w:cs="Arial"/>
          <w:b/>
          <w:sz w:val="21"/>
          <w:szCs w:val="21"/>
        </w:rPr>
        <w:t xml:space="preserve"> (ID LSI)</w:t>
      </w:r>
      <w:r w:rsidRPr="00C66736">
        <w:rPr>
          <w:rFonts w:ascii="Arial" w:hAnsi="Arial" w:cs="Arial"/>
          <w:b/>
          <w:sz w:val="21"/>
          <w:szCs w:val="21"/>
        </w:rPr>
        <w:t xml:space="preserve"> postępowań, których dokumentacja została przedstawiona przez Beneficjenta wraz z wnioskiem o płatność oraz wynik kontroli:</w:t>
      </w:r>
    </w:p>
    <w:p w14:paraId="3A2E1B89" w14:textId="77777777" w:rsidR="00804D0E" w:rsidRPr="00C66736" w:rsidRDefault="00804D0E" w:rsidP="00804D0E">
      <w:pPr>
        <w:rPr>
          <w:rFonts w:ascii="Arial" w:hAnsi="Arial" w:cs="Arial"/>
          <w:sz w:val="21"/>
          <w:szCs w:val="21"/>
        </w:rPr>
      </w:pPr>
    </w:p>
    <w:p w14:paraId="3A2E1B8A" w14:textId="77777777" w:rsidR="00804D0E" w:rsidRPr="00C66736" w:rsidRDefault="00804D0E" w:rsidP="00804D0E">
      <w:pPr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sz w:val="21"/>
          <w:szCs w:val="21"/>
        </w:rPr>
        <w:t>Zamówienie nr ………..pn. ……….. Wynik kontroli:</w:t>
      </w:r>
    </w:p>
    <w:p w14:paraId="3A2E1B8B" w14:textId="77777777" w:rsidR="00804D0E" w:rsidRPr="00C66736" w:rsidRDefault="00804D0E" w:rsidP="00804D0E">
      <w:pPr>
        <w:widowControl w:val="0"/>
        <w:rPr>
          <w:rFonts w:ascii="Arial" w:hAnsi="Arial" w:cs="Arial"/>
          <w:sz w:val="21"/>
          <w:szCs w:val="21"/>
        </w:rPr>
      </w:pPr>
    </w:p>
    <w:p w14:paraId="3A2E1B8C" w14:textId="77777777" w:rsidR="00804D0E" w:rsidRPr="00C66736" w:rsidRDefault="00804D0E" w:rsidP="00804D0E">
      <w:pPr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sz w:val="21"/>
          <w:szCs w:val="21"/>
        </w:rPr>
        <w:t>Zamówienie nr ………. pn. ……….. Wynik kontroli:</w:t>
      </w:r>
    </w:p>
    <w:p w14:paraId="3A2E1B8D" w14:textId="77777777" w:rsidR="00804D0E" w:rsidRPr="00C66736" w:rsidRDefault="00804D0E" w:rsidP="00804D0E">
      <w:pPr>
        <w:widowControl w:val="0"/>
        <w:rPr>
          <w:rFonts w:ascii="Arial" w:hAnsi="Arial" w:cs="Arial"/>
          <w:sz w:val="21"/>
          <w:szCs w:val="21"/>
        </w:rPr>
      </w:pPr>
    </w:p>
    <w:p w14:paraId="3A2E1B8E" w14:textId="77777777" w:rsidR="00804D0E" w:rsidRPr="00C66736" w:rsidRDefault="00804D0E" w:rsidP="00804D0E">
      <w:pPr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sz w:val="21"/>
          <w:szCs w:val="21"/>
        </w:rPr>
        <w:t>Zamówienie nr ………. pn. ……….. Wynik kontroli:</w:t>
      </w:r>
    </w:p>
    <w:p w14:paraId="3A2E1B8F" w14:textId="77777777" w:rsidR="00804D0E" w:rsidRPr="00C66736" w:rsidRDefault="00804D0E" w:rsidP="00804D0E">
      <w:pPr>
        <w:widowControl w:val="0"/>
        <w:rPr>
          <w:rFonts w:ascii="Arial" w:hAnsi="Arial" w:cs="Arial"/>
          <w:sz w:val="21"/>
          <w:szCs w:val="21"/>
        </w:rPr>
      </w:pPr>
    </w:p>
    <w:p w14:paraId="3A2E1B90" w14:textId="77777777" w:rsidR="00804D0E" w:rsidRPr="00C66736" w:rsidRDefault="00804D0E" w:rsidP="00804D0E">
      <w:pPr>
        <w:widowControl w:val="0"/>
        <w:rPr>
          <w:rFonts w:ascii="Arial" w:hAnsi="Arial" w:cs="Arial"/>
          <w:sz w:val="21"/>
          <w:szCs w:val="21"/>
        </w:rPr>
      </w:pPr>
    </w:p>
    <w:p w14:paraId="3A2E1B91" w14:textId="77777777" w:rsidR="009E57F7" w:rsidRPr="00BE4C45" w:rsidRDefault="009E57F7" w:rsidP="009E57F7">
      <w:pPr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E4C45">
        <w:rPr>
          <w:rFonts w:ascii="Tahoma" w:hAnsi="Tahoma" w:cs="Tahoma"/>
          <w:b/>
          <w:sz w:val="18"/>
          <w:szCs w:val="18"/>
        </w:rPr>
        <w:t>DEKLARACJA BEZSTRONNOŚCI</w:t>
      </w:r>
    </w:p>
    <w:p w14:paraId="3A2E1B92" w14:textId="77777777" w:rsidR="009E57F7" w:rsidRPr="00075225" w:rsidRDefault="009E57F7" w:rsidP="009E57F7">
      <w:pPr>
        <w:contextualSpacing/>
        <w:jc w:val="center"/>
        <w:rPr>
          <w:rFonts w:ascii="Tahoma" w:hAnsi="Tahoma" w:cs="Tahoma"/>
          <w:b/>
          <w:sz w:val="10"/>
          <w:szCs w:val="10"/>
        </w:rPr>
      </w:pPr>
    </w:p>
    <w:p w14:paraId="3A2E1B93" w14:textId="527E373A" w:rsidR="009E57F7" w:rsidRPr="00075225" w:rsidRDefault="009E57F7" w:rsidP="009E57F7">
      <w:pPr>
        <w:numPr>
          <w:ilvl w:val="0"/>
          <w:numId w:val="4"/>
        </w:numPr>
        <w:ind w:left="426"/>
        <w:contextualSpacing/>
        <w:jc w:val="both"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Oświadczam, że w odniesieniu do ww. beneficjenta nie zachodzi żadna z okoliczności, o których mowa w art. 24 § 1 i 2 ustawy z dnia 14 czerwca 1960</w:t>
      </w:r>
      <w:r>
        <w:rPr>
          <w:rFonts w:ascii="Tahoma" w:hAnsi="Tahoma" w:cs="Tahoma"/>
          <w:sz w:val="18"/>
          <w:szCs w:val="18"/>
        </w:rPr>
        <w:t xml:space="preserve"> </w:t>
      </w:r>
      <w:r w:rsidRPr="00075225">
        <w:rPr>
          <w:rFonts w:ascii="Tahoma" w:hAnsi="Tahoma" w:cs="Tahoma"/>
          <w:sz w:val="18"/>
          <w:szCs w:val="18"/>
        </w:rPr>
        <w:t xml:space="preserve">r. – Kodeks postępowania </w:t>
      </w:r>
      <w:r>
        <w:rPr>
          <w:rFonts w:ascii="Tahoma" w:hAnsi="Tahoma" w:cs="Tahoma"/>
          <w:sz w:val="18"/>
          <w:szCs w:val="18"/>
        </w:rPr>
        <w:t>administracyjnego</w:t>
      </w:r>
      <w:r w:rsidRPr="00075225">
        <w:rPr>
          <w:rFonts w:ascii="Tahoma" w:hAnsi="Tahoma" w:cs="Tahoma"/>
          <w:sz w:val="18"/>
          <w:szCs w:val="18"/>
        </w:rPr>
        <w:t>, powodujących wyłączenie mnie z obsługi niniejszego projektu, tj., że:</w:t>
      </w:r>
    </w:p>
    <w:p w14:paraId="3A2E1B94" w14:textId="77777777" w:rsidR="009E57F7" w:rsidRPr="00075225" w:rsidRDefault="009E57F7" w:rsidP="009E57F7">
      <w:pPr>
        <w:numPr>
          <w:ilvl w:val="0"/>
          <w:numId w:val="5"/>
        </w:numPr>
        <w:tabs>
          <w:tab w:val="left" w:pos="851"/>
        </w:tabs>
        <w:ind w:left="851"/>
        <w:contextualSpacing/>
        <w:jc w:val="both"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nie występują okoliczności prawne i faktyczne, które mogłyby budzić wątpliwo</w:t>
      </w:r>
      <w:r>
        <w:rPr>
          <w:rFonts w:ascii="Tahoma" w:hAnsi="Tahoma" w:cs="Tahoma"/>
          <w:sz w:val="18"/>
          <w:szCs w:val="18"/>
        </w:rPr>
        <w:t>ści co do mojej bezstronności w </w:t>
      </w:r>
      <w:r w:rsidRPr="00075225">
        <w:rPr>
          <w:rFonts w:ascii="Tahoma" w:hAnsi="Tahoma" w:cs="Tahoma"/>
          <w:sz w:val="18"/>
          <w:szCs w:val="18"/>
        </w:rPr>
        <w:t>tym procesie;</w:t>
      </w:r>
    </w:p>
    <w:p w14:paraId="3A2E1B95" w14:textId="77777777" w:rsidR="009E57F7" w:rsidRPr="00075225" w:rsidRDefault="009E57F7" w:rsidP="009E57F7">
      <w:pPr>
        <w:numPr>
          <w:ilvl w:val="0"/>
          <w:numId w:val="5"/>
        </w:numPr>
        <w:tabs>
          <w:tab w:val="left" w:pos="851"/>
        </w:tabs>
        <w:ind w:left="851"/>
        <w:contextualSpacing/>
        <w:jc w:val="both"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nie pozostaję w związku małżeńskim, w stosunku pokrewieństwa lub pow</w:t>
      </w:r>
      <w:r>
        <w:rPr>
          <w:rFonts w:ascii="Tahoma" w:hAnsi="Tahoma" w:cs="Tahoma"/>
          <w:sz w:val="18"/>
          <w:szCs w:val="18"/>
        </w:rPr>
        <w:t>inowactwa do drugiego stopnia z </w:t>
      </w:r>
      <w:r w:rsidRPr="00075225">
        <w:rPr>
          <w:rFonts w:ascii="Tahoma" w:hAnsi="Tahoma" w:cs="Tahoma"/>
          <w:sz w:val="18"/>
          <w:szCs w:val="18"/>
        </w:rPr>
        <w:t>beneficjentem lub członkami organów zarządzających lub organów nadzorczych beneficjenta;</w:t>
      </w:r>
    </w:p>
    <w:p w14:paraId="3A2E1B96" w14:textId="77777777" w:rsidR="009E57F7" w:rsidRPr="00075225" w:rsidRDefault="009E57F7" w:rsidP="009E57F7">
      <w:pPr>
        <w:numPr>
          <w:ilvl w:val="0"/>
          <w:numId w:val="5"/>
        </w:numPr>
        <w:tabs>
          <w:tab w:val="left" w:pos="851"/>
        </w:tabs>
        <w:ind w:left="851"/>
        <w:contextualSpacing/>
        <w:jc w:val="both"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nie jestem związany/-a z beneficjentem z tytułu przysposobienia, kurateli lub opieki;</w:t>
      </w:r>
    </w:p>
    <w:p w14:paraId="3A2E1B97" w14:textId="77777777" w:rsidR="009E57F7" w:rsidRPr="00075225" w:rsidRDefault="009E57F7" w:rsidP="009E57F7">
      <w:pPr>
        <w:numPr>
          <w:ilvl w:val="0"/>
          <w:numId w:val="5"/>
        </w:numPr>
        <w:tabs>
          <w:tab w:val="left" w:pos="851"/>
        </w:tabs>
        <w:ind w:left="851"/>
        <w:contextualSpacing/>
        <w:jc w:val="both"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nie jestem przedstawicielem beneficjenta ani nie pozostaję w związku małżeńskim, w stosunku pokrewieństwa lub powinowactwa do drugiego stopnia z przedstawicielem beneficjent</w:t>
      </w:r>
      <w:r>
        <w:rPr>
          <w:rFonts w:ascii="Tahoma" w:hAnsi="Tahoma" w:cs="Tahoma"/>
          <w:sz w:val="18"/>
          <w:szCs w:val="18"/>
        </w:rPr>
        <w:t>a, ani nie jestem związany/-a z </w:t>
      </w:r>
      <w:r w:rsidRPr="00075225">
        <w:rPr>
          <w:rFonts w:ascii="Tahoma" w:hAnsi="Tahoma" w:cs="Tahoma"/>
          <w:sz w:val="18"/>
          <w:szCs w:val="18"/>
        </w:rPr>
        <w:t>przedstawicielem beneficjenta z tytułu przysposobienia, kurateli lub opieki;</w:t>
      </w:r>
    </w:p>
    <w:p w14:paraId="3A2E1B98" w14:textId="77777777" w:rsidR="009E57F7" w:rsidRPr="00075225" w:rsidRDefault="009E57F7" w:rsidP="009E57F7">
      <w:pPr>
        <w:numPr>
          <w:ilvl w:val="0"/>
          <w:numId w:val="5"/>
        </w:numPr>
        <w:tabs>
          <w:tab w:val="left" w:pos="851"/>
        </w:tabs>
        <w:ind w:left="850" w:hanging="357"/>
        <w:contextualSpacing/>
        <w:jc w:val="both"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nie pozostaję z beneficjentem w stosunku podrzędności służbowej.</w:t>
      </w:r>
    </w:p>
    <w:p w14:paraId="3A2E1B99" w14:textId="77777777" w:rsidR="009E57F7" w:rsidRDefault="009E57F7" w:rsidP="009E57F7">
      <w:pPr>
        <w:ind w:left="425"/>
        <w:contextualSpacing/>
        <w:jc w:val="both"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Jestem świadomy/-a, że przesłanki wymienione w lit. b-d powyżej dotyczą także sytuacji, gdy ustało małżeństwo, kuratela lub opieka.</w:t>
      </w:r>
    </w:p>
    <w:p w14:paraId="7505C096" w14:textId="77777777" w:rsidR="00A364BA" w:rsidRPr="003C76AE" w:rsidRDefault="00A364BA" w:rsidP="003C76AE">
      <w:pPr>
        <w:pStyle w:val="Akapitzlist"/>
        <w:numPr>
          <w:ilvl w:val="0"/>
          <w:numId w:val="4"/>
        </w:numPr>
        <w:jc w:val="both"/>
        <w:rPr>
          <w:rFonts w:ascii="Tahoma" w:hAnsi="Tahoma" w:cs="Tahoma"/>
          <w:sz w:val="18"/>
          <w:szCs w:val="18"/>
        </w:rPr>
      </w:pPr>
    </w:p>
    <w:p w14:paraId="3A2E1B9B" w14:textId="28DB1DE2" w:rsidR="009E57F7" w:rsidRPr="00A364BA" w:rsidRDefault="009E57F7" w:rsidP="009E57F7">
      <w:pPr>
        <w:numPr>
          <w:ilvl w:val="0"/>
          <w:numId w:val="4"/>
        </w:numPr>
        <w:ind w:left="425" w:hanging="357"/>
        <w:contextualSpacing/>
        <w:jc w:val="both"/>
        <w:rPr>
          <w:rFonts w:ascii="Tahoma" w:hAnsi="Tahoma" w:cs="Tahoma"/>
          <w:sz w:val="18"/>
          <w:szCs w:val="18"/>
        </w:rPr>
      </w:pPr>
      <w:r w:rsidRPr="00A364BA">
        <w:rPr>
          <w:rFonts w:ascii="Tahoma" w:hAnsi="Tahoma" w:cs="Tahoma"/>
          <w:sz w:val="18"/>
          <w:szCs w:val="18"/>
        </w:rPr>
        <w:t xml:space="preserve">Oświadczam, iż według mojej wiedzy w stosunku do niniejszego beneficjenta nie zachodził i nie zachodzi konflikt interesu, o którym mowa w art. </w:t>
      </w:r>
      <w:r w:rsidR="00A364BA" w:rsidRPr="00A364BA">
        <w:rPr>
          <w:rFonts w:ascii="Tahoma" w:hAnsi="Tahoma" w:cs="Tahoma"/>
          <w:sz w:val="18"/>
          <w:szCs w:val="18"/>
        </w:rPr>
        <w:t xml:space="preserve">61 </w:t>
      </w:r>
      <w:r w:rsidRPr="00A364BA">
        <w:rPr>
          <w:rFonts w:ascii="Tahoma" w:hAnsi="Tahoma" w:cs="Tahoma"/>
          <w:sz w:val="18"/>
          <w:szCs w:val="18"/>
        </w:rPr>
        <w:t xml:space="preserve">rozporządzenia Parlamentu Europejskiego i Rady (UE, EURATOM) nr </w:t>
      </w:r>
      <w:r w:rsidR="00A364BA" w:rsidRPr="00A364BA">
        <w:rPr>
          <w:rFonts w:ascii="Tahoma" w:hAnsi="Tahoma" w:cs="Tahoma"/>
          <w:sz w:val="18"/>
          <w:szCs w:val="18"/>
        </w:rPr>
        <w:t>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 .</w:t>
      </w:r>
      <w:r w:rsidRPr="00A364BA">
        <w:rPr>
          <w:rFonts w:ascii="Tahoma" w:hAnsi="Tahoma" w:cs="Tahoma"/>
          <w:sz w:val="18"/>
          <w:szCs w:val="18"/>
        </w:rPr>
        <w:t>Oświadczam że nie dokonywałem/-am weryfikacji warunków formalnych oraz oceny formalnej i/lub merytorycznej w/w projektu.</w:t>
      </w:r>
    </w:p>
    <w:p w14:paraId="3A2E1B9C" w14:textId="77777777" w:rsidR="009E57F7" w:rsidRPr="00075225" w:rsidRDefault="009E57F7" w:rsidP="009E57F7">
      <w:pPr>
        <w:ind w:left="425"/>
        <w:contextualSpacing/>
        <w:rPr>
          <w:rFonts w:ascii="Tahoma" w:hAnsi="Tahoma" w:cs="Tahoma"/>
          <w:sz w:val="10"/>
          <w:szCs w:val="10"/>
        </w:rPr>
      </w:pPr>
    </w:p>
    <w:p w14:paraId="3A2E1B9D" w14:textId="77777777" w:rsidR="009E57F7" w:rsidRPr="00075225" w:rsidRDefault="009E57F7" w:rsidP="009E57F7">
      <w:pPr>
        <w:contextualSpacing/>
        <w:jc w:val="both"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W przypadku powzięcia informacji o istnieniu jakiejkolwiek okoliczności mogącej budzić uzasadnione wątpliwości, co do mojej bezstronności/</w:t>
      </w:r>
      <w:r>
        <w:rPr>
          <w:rFonts w:ascii="Tahoma" w:hAnsi="Tahoma" w:cs="Tahoma"/>
          <w:sz w:val="18"/>
          <w:szCs w:val="18"/>
        </w:rPr>
        <w:t xml:space="preserve">wystąpienia konfliktu interesu </w:t>
      </w:r>
      <w:r w:rsidRPr="00075225">
        <w:rPr>
          <w:rFonts w:ascii="Tahoma" w:hAnsi="Tahoma" w:cs="Tahoma"/>
          <w:sz w:val="18"/>
          <w:szCs w:val="18"/>
        </w:rPr>
        <w:t>w odniesieniu do niniejszego beneficjenta, zobowiązuję się do niezwłocznego jej zgłoszenia na piśmie przełożonemu i zaprzestania udziału w procesie jego obsługi.</w:t>
      </w:r>
    </w:p>
    <w:p w14:paraId="3A2E1B9E" w14:textId="77777777" w:rsidR="009E57F7" w:rsidRPr="00075225" w:rsidRDefault="009E57F7" w:rsidP="009E57F7">
      <w:pPr>
        <w:contextualSpacing/>
        <w:jc w:val="both"/>
        <w:rPr>
          <w:rFonts w:ascii="Tahoma" w:hAnsi="Tahoma" w:cs="Tahoma"/>
          <w:sz w:val="10"/>
          <w:szCs w:val="10"/>
        </w:rPr>
      </w:pPr>
    </w:p>
    <w:p w14:paraId="3A2E1B9F" w14:textId="77777777" w:rsidR="009E57F7" w:rsidRDefault="009E57F7" w:rsidP="009E57F7">
      <w:pPr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Sporządzenie w formie elektronicznej niniejszej listy kontrolnej przez osobę sprawdzającą, akceptacja przez osobę weryfikującą, podpisanie przez osobę zatwierdzającą jest równoznaczne z przyjęciem deklaracji bezstronności.</w:t>
      </w:r>
    </w:p>
    <w:p w14:paraId="3A2E1BA0" w14:textId="77777777" w:rsidR="009E57F7" w:rsidRDefault="009E57F7" w:rsidP="00804D0E">
      <w:pPr>
        <w:widowControl w:val="0"/>
        <w:rPr>
          <w:rFonts w:ascii="Arial" w:hAnsi="Arial" w:cs="Arial"/>
          <w:sz w:val="21"/>
          <w:szCs w:val="21"/>
        </w:rPr>
      </w:pPr>
    </w:p>
    <w:p w14:paraId="3A2E1BA1" w14:textId="77777777" w:rsidR="009E57F7" w:rsidRDefault="009E57F7" w:rsidP="00804D0E">
      <w:pPr>
        <w:widowControl w:val="0"/>
        <w:rPr>
          <w:rFonts w:ascii="Arial" w:hAnsi="Arial" w:cs="Arial"/>
          <w:sz w:val="21"/>
          <w:szCs w:val="21"/>
        </w:rPr>
      </w:pPr>
    </w:p>
    <w:p w14:paraId="3A2E1BA2" w14:textId="77777777" w:rsidR="00804D0E" w:rsidRPr="009E57F7" w:rsidRDefault="00804D0E" w:rsidP="00804D0E">
      <w:pPr>
        <w:widowControl w:val="0"/>
        <w:rPr>
          <w:rFonts w:ascii="Arial" w:hAnsi="Arial" w:cs="Arial"/>
          <w:sz w:val="21"/>
          <w:szCs w:val="21"/>
          <w:u w:val="single"/>
        </w:rPr>
      </w:pPr>
      <w:r w:rsidRPr="009E57F7">
        <w:rPr>
          <w:rFonts w:ascii="Arial" w:hAnsi="Arial" w:cs="Arial"/>
          <w:sz w:val="21"/>
          <w:szCs w:val="21"/>
          <w:u w:val="single"/>
        </w:rPr>
        <w:t>Dla każdego zamówienia należy przyporządkować jeden z trzech wyników kontroli:</w:t>
      </w:r>
    </w:p>
    <w:p w14:paraId="3A2E1BA3" w14:textId="77777777" w:rsidR="00804D0E" w:rsidRPr="00C66736" w:rsidRDefault="00804D0E" w:rsidP="00804D0E">
      <w:pPr>
        <w:widowControl w:val="0"/>
        <w:rPr>
          <w:rFonts w:ascii="Arial" w:hAnsi="Arial" w:cs="Arial"/>
          <w:sz w:val="21"/>
          <w:szCs w:val="21"/>
        </w:rPr>
      </w:pPr>
    </w:p>
    <w:p w14:paraId="3A2E1BA4" w14:textId="77777777" w:rsidR="00804D0E" w:rsidRPr="00C66736" w:rsidRDefault="00804D0E" w:rsidP="00804D0E">
      <w:pPr>
        <w:widowControl w:val="0"/>
        <w:jc w:val="both"/>
        <w:rPr>
          <w:rFonts w:ascii="Arial" w:hAnsi="Arial" w:cs="Arial"/>
          <w:i/>
          <w:sz w:val="21"/>
          <w:szCs w:val="21"/>
        </w:rPr>
      </w:pPr>
      <w:r w:rsidRPr="00C66736">
        <w:rPr>
          <w:rFonts w:ascii="Arial" w:hAnsi="Arial" w:cs="Arial"/>
          <w:b/>
          <w:i/>
          <w:sz w:val="21"/>
          <w:szCs w:val="21"/>
          <w:u w:val="single"/>
        </w:rPr>
        <w:t>bez zastrzeżeń</w:t>
      </w:r>
      <w:r w:rsidRPr="00C66736">
        <w:rPr>
          <w:rFonts w:ascii="Arial" w:hAnsi="Arial" w:cs="Arial"/>
          <w:i/>
          <w:sz w:val="21"/>
          <w:szCs w:val="21"/>
        </w:rPr>
        <w:t xml:space="preserve"> – pozytywny wynik kontroli (brak przeszkód dla zatwierdzenia wydatków</w:t>
      </w:r>
      <w:r w:rsidRPr="00C66736">
        <w:rPr>
          <w:rFonts w:ascii="Arial" w:hAnsi="Arial" w:cs="Arial"/>
          <w:i/>
          <w:sz w:val="21"/>
          <w:szCs w:val="21"/>
        </w:rPr>
        <w:br/>
        <w:t>w ramach niniejszego zamówienia).</w:t>
      </w:r>
    </w:p>
    <w:p w14:paraId="3A2E1BA5" w14:textId="77777777" w:rsidR="00804D0E" w:rsidRPr="00C66736" w:rsidRDefault="00804D0E" w:rsidP="00804D0E">
      <w:pPr>
        <w:widowControl w:val="0"/>
        <w:jc w:val="both"/>
        <w:rPr>
          <w:rFonts w:ascii="Arial" w:hAnsi="Arial" w:cs="Arial"/>
          <w:sz w:val="21"/>
          <w:szCs w:val="21"/>
        </w:rPr>
      </w:pPr>
    </w:p>
    <w:p w14:paraId="3A2E1BA6" w14:textId="77777777" w:rsidR="00804D0E" w:rsidRPr="00C66736" w:rsidRDefault="00804D0E" w:rsidP="00804D0E">
      <w:pPr>
        <w:widowControl w:val="0"/>
        <w:jc w:val="both"/>
        <w:rPr>
          <w:rFonts w:ascii="Arial" w:hAnsi="Arial" w:cs="Arial"/>
          <w:i/>
          <w:sz w:val="21"/>
          <w:szCs w:val="21"/>
        </w:rPr>
      </w:pPr>
      <w:r w:rsidRPr="00C66736">
        <w:rPr>
          <w:rFonts w:ascii="Arial" w:hAnsi="Arial" w:cs="Arial"/>
          <w:b/>
          <w:i/>
          <w:sz w:val="21"/>
          <w:szCs w:val="21"/>
          <w:u w:val="single"/>
        </w:rPr>
        <w:t>Nieistotne zastrzeżenia</w:t>
      </w:r>
      <w:r w:rsidRPr="00C66736">
        <w:rPr>
          <w:rFonts w:ascii="Arial" w:hAnsi="Arial" w:cs="Arial"/>
          <w:i/>
          <w:sz w:val="21"/>
          <w:szCs w:val="21"/>
        </w:rPr>
        <w:t xml:space="preserve"> – uchybienia formalne nie powodujące skutków finansowych (brak </w:t>
      </w:r>
      <w:r w:rsidRPr="00C66736">
        <w:rPr>
          <w:rFonts w:ascii="Arial" w:hAnsi="Arial" w:cs="Arial"/>
          <w:i/>
          <w:sz w:val="21"/>
          <w:szCs w:val="21"/>
        </w:rPr>
        <w:lastRenderedPageBreak/>
        <w:t>przeszkód dla zatwierdzenia wydatków w ramach niniejszego zamówienia).</w:t>
      </w:r>
    </w:p>
    <w:p w14:paraId="3A2E1BA7" w14:textId="77777777" w:rsidR="00804D0E" w:rsidRPr="00C66736" w:rsidRDefault="00804D0E" w:rsidP="00804D0E">
      <w:pPr>
        <w:widowControl w:val="0"/>
        <w:jc w:val="both"/>
        <w:rPr>
          <w:rFonts w:ascii="Arial" w:hAnsi="Arial" w:cs="Arial"/>
          <w:sz w:val="21"/>
          <w:szCs w:val="21"/>
          <w:u w:val="single"/>
        </w:rPr>
      </w:pPr>
    </w:p>
    <w:p w14:paraId="3A2E1BA8" w14:textId="77777777" w:rsidR="00D1489F" w:rsidRPr="00D1489F" w:rsidRDefault="00D1489F" w:rsidP="00D1489F">
      <w:pPr>
        <w:spacing w:before="240"/>
        <w:jc w:val="both"/>
        <w:rPr>
          <w:rFonts w:ascii="Arial" w:hAnsi="Arial" w:cs="Arial"/>
          <w:i/>
          <w:iCs/>
          <w:sz w:val="21"/>
          <w:szCs w:val="21"/>
        </w:rPr>
      </w:pPr>
      <w:r w:rsidRPr="00D1489F">
        <w:rPr>
          <w:rFonts w:ascii="Arial" w:hAnsi="Arial" w:cs="Arial"/>
          <w:b/>
          <w:bCs/>
          <w:sz w:val="21"/>
          <w:szCs w:val="21"/>
          <w:u w:val="single"/>
        </w:rPr>
        <w:t>Istotne zastrzeżenia</w:t>
      </w:r>
      <w:r w:rsidRPr="00D1489F">
        <w:rPr>
          <w:rFonts w:ascii="Arial" w:hAnsi="Arial" w:cs="Arial"/>
          <w:sz w:val="21"/>
          <w:szCs w:val="21"/>
        </w:rPr>
        <w:t xml:space="preserve"> – </w:t>
      </w:r>
      <w:r w:rsidRPr="00D1489F">
        <w:rPr>
          <w:rFonts w:ascii="Arial" w:hAnsi="Arial" w:cs="Arial"/>
          <w:b/>
          <w:bCs/>
          <w:sz w:val="21"/>
          <w:szCs w:val="21"/>
        </w:rPr>
        <w:t>negatywny wynik kontroli</w:t>
      </w:r>
      <w:r w:rsidRPr="00D1489F">
        <w:rPr>
          <w:rFonts w:ascii="Arial" w:hAnsi="Arial" w:cs="Arial"/>
          <w:sz w:val="21"/>
          <w:szCs w:val="21"/>
        </w:rPr>
        <w:t xml:space="preserve"> (wydatki w ramach niniejszego zamówienia zostają </w:t>
      </w:r>
      <w:r w:rsidRPr="00D1489F">
        <w:rPr>
          <w:rFonts w:ascii="Arial" w:hAnsi="Arial" w:cs="Arial"/>
          <w:i/>
          <w:sz w:val="21"/>
          <w:szCs w:val="21"/>
        </w:rPr>
        <w:t>pomniejszone odpowiednio do korekty finansowej wynikającej z</w:t>
      </w:r>
      <w:r w:rsidRPr="00D1489F">
        <w:rPr>
          <w:rFonts w:ascii="Arial" w:hAnsi="Arial" w:cs="Arial"/>
          <w:i/>
          <w:iCs/>
          <w:sz w:val="21"/>
          <w:szCs w:val="21"/>
        </w:rPr>
        <w:t>  Rozporządzenia Ministra Rozwoju i Finansów z dnia 22 lutego 2017 r. zmieniającego rozporządzenie w sprawie warunków obniżania wartości korekt finansowych oraz wydatków poniesio</w:t>
      </w:r>
      <w:r>
        <w:rPr>
          <w:rFonts w:ascii="Arial" w:hAnsi="Arial" w:cs="Arial"/>
          <w:i/>
          <w:iCs/>
          <w:sz w:val="21"/>
          <w:szCs w:val="21"/>
        </w:rPr>
        <w:t>nych nieprawidłowo związanych z </w:t>
      </w:r>
      <w:r w:rsidRPr="00D1489F">
        <w:rPr>
          <w:rFonts w:ascii="Arial" w:hAnsi="Arial" w:cs="Arial"/>
          <w:i/>
          <w:iCs/>
          <w:sz w:val="21"/>
          <w:szCs w:val="21"/>
        </w:rPr>
        <w:t xml:space="preserve">udzielaniem zamówień (Dz. U. 2017 r. poz. 615) </w:t>
      </w:r>
      <w:r w:rsidRPr="00D1489F">
        <w:rPr>
          <w:rFonts w:ascii="Arial" w:hAnsi="Arial" w:cs="Arial"/>
          <w:i/>
          <w:sz w:val="21"/>
          <w:szCs w:val="21"/>
        </w:rPr>
        <w:t>w zw. z</w:t>
      </w:r>
      <w:r w:rsidRPr="00D1489F">
        <w:rPr>
          <w:rFonts w:ascii="Arial" w:hAnsi="Arial" w:cs="Arial"/>
          <w:i/>
          <w:iCs/>
          <w:sz w:val="21"/>
          <w:szCs w:val="21"/>
        </w:rPr>
        <w:t xml:space="preserve"> Rozporzą</w:t>
      </w:r>
      <w:r>
        <w:rPr>
          <w:rFonts w:ascii="Arial" w:hAnsi="Arial" w:cs="Arial"/>
          <w:i/>
          <w:iCs/>
          <w:sz w:val="21"/>
          <w:szCs w:val="21"/>
        </w:rPr>
        <w:t>dzeniem Ministra Rozwoju z </w:t>
      </w:r>
      <w:r w:rsidRPr="00D1489F">
        <w:rPr>
          <w:rFonts w:ascii="Arial" w:hAnsi="Arial" w:cs="Arial"/>
          <w:i/>
          <w:iCs/>
          <w:sz w:val="21"/>
          <w:szCs w:val="21"/>
        </w:rPr>
        <w:t>dnia 29 stycznia 2016 r. w sprawie warunków obniżania wartości korekt finansowych oraz wydatków poniesionych nieprawidłowo związanych z udzielaniem zamówień (Dz.U. z 2016r. poz. 200).</w:t>
      </w:r>
    </w:p>
    <w:p w14:paraId="3A2E1BA9" w14:textId="77777777" w:rsidR="00D1489F" w:rsidRPr="00C66736" w:rsidRDefault="00D1489F" w:rsidP="00804D0E">
      <w:pPr>
        <w:widowControl w:val="0"/>
        <w:jc w:val="both"/>
        <w:rPr>
          <w:rFonts w:ascii="Arial" w:hAnsi="Arial" w:cs="Arial"/>
          <w:i/>
          <w:sz w:val="21"/>
          <w:szCs w:val="21"/>
        </w:rPr>
      </w:pPr>
    </w:p>
    <w:p w14:paraId="3A2E1BAA" w14:textId="77777777" w:rsidR="009E57F7" w:rsidRPr="00C66736" w:rsidRDefault="009E57F7" w:rsidP="00804D0E">
      <w:pPr>
        <w:widowControl w:val="0"/>
        <w:rPr>
          <w:rFonts w:ascii="Arial" w:hAnsi="Arial" w:cs="Arial"/>
          <w:sz w:val="21"/>
          <w:szCs w:val="21"/>
        </w:rPr>
      </w:pPr>
    </w:p>
    <w:p w14:paraId="3A2E1BAB" w14:textId="77777777" w:rsidR="00804D0E" w:rsidRPr="00804D0E" w:rsidRDefault="00804D0E" w:rsidP="00804D0E">
      <w:pPr>
        <w:widowControl w:val="0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804D0E">
        <w:rPr>
          <w:rFonts w:ascii="Arial" w:hAnsi="Arial" w:cs="Arial"/>
          <w:b/>
          <w:bCs/>
          <w:sz w:val="21"/>
          <w:szCs w:val="21"/>
          <w:u w:val="single"/>
        </w:rPr>
        <w:t>Pouczenie</w:t>
      </w:r>
    </w:p>
    <w:p w14:paraId="3A2E1BAC" w14:textId="77777777" w:rsidR="00804D0E" w:rsidRPr="00C66736" w:rsidRDefault="006D2FD7" w:rsidP="00804D0E">
      <w:pPr>
        <w:widowControl w:val="0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Do</w:t>
      </w:r>
      <w:r w:rsidR="00804D0E" w:rsidRPr="00C66736">
        <w:rPr>
          <w:rFonts w:ascii="Arial" w:hAnsi="Arial" w:cs="Arial"/>
          <w:bCs/>
          <w:sz w:val="21"/>
          <w:szCs w:val="21"/>
        </w:rPr>
        <w:t xml:space="preserve"> ponownych ustaleń kontrolnych nie przysługuje możliwość złożenia zastrzeżeń.</w:t>
      </w:r>
    </w:p>
    <w:p w14:paraId="3A2E1BAD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  <w:u w:val="single"/>
        </w:rPr>
      </w:pPr>
    </w:p>
    <w:p w14:paraId="3A2E1BAE" w14:textId="77777777" w:rsidR="00804D0E" w:rsidRDefault="00804D0E" w:rsidP="00804D0E">
      <w:pPr>
        <w:jc w:val="both"/>
        <w:rPr>
          <w:rFonts w:ascii="Arial" w:hAnsi="Arial" w:cs="Arial"/>
          <w:sz w:val="21"/>
          <w:szCs w:val="21"/>
          <w:u w:val="single"/>
        </w:rPr>
      </w:pPr>
    </w:p>
    <w:p w14:paraId="3A2E1BAF" w14:textId="77777777" w:rsidR="009E57F7" w:rsidRPr="00C66736" w:rsidRDefault="009E57F7" w:rsidP="00804D0E">
      <w:pPr>
        <w:jc w:val="both"/>
        <w:rPr>
          <w:rFonts w:ascii="Arial" w:hAnsi="Arial" w:cs="Arial"/>
          <w:sz w:val="21"/>
          <w:szCs w:val="21"/>
          <w:u w:val="single"/>
        </w:rPr>
      </w:pPr>
    </w:p>
    <w:p w14:paraId="3A2E1BB0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sz w:val="21"/>
          <w:szCs w:val="21"/>
          <w:u w:val="single"/>
        </w:rPr>
        <w:t>Sporządził:</w:t>
      </w:r>
    </w:p>
    <w:p w14:paraId="3A2E1BB1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sz w:val="21"/>
          <w:szCs w:val="21"/>
        </w:rPr>
        <w:t>Data i podpis</w:t>
      </w:r>
    </w:p>
    <w:p w14:paraId="3A2E1BB2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  <w:u w:val="single"/>
        </w:rPr>
      </w:pPr>
    </w:p>
    <w:p w14:paraId="3A2E1BB3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  <w:u w:val="single"/>
        </w:rPr>
      </w:pPr>
    </w:p>
    <w:p w14:paraId="3A2E1BB4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  <w:u w:val="single"/>
        </w:rPr>
      </w:pPr>
      <w:r w:rsidRPr="00C66736">
        <w:rPr>
          <w:rFonts w:ascii="Arial" w:hAnsi="Arial" w:cs="Arial"/>
          <w:sz w:val="21"/>
          <w:szCs w:val="21"/>
          <w:u w:val="single"/>
        </w:rPr>
        <w:t>Sprawdził:</w:t>
      </w:r>
    </w:p>
    <w:p w14:paraId="3A2E1BB5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  <w:u w:val="single"/>
        </w:rPr>
      </w:pPr>
      <w:r w:rsidRPr="00C66736">
        <w:rPr>
          <w:rFonts w:ascii="Arial" w:hAnsi="Arial" w:cs="Arial"/>
          <w:sz w:val="21"/>
          <w:szCs w:val="21"/>
          <w:u w:val="single"/>
        </w:rPr>
        <w:t>Data i podpis</w:t>
      </w:r>
    </w:p>
    <w:p w14:paraId="3A2E1BB6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  <w:u w:val="single"/>
        </w:rPr>
      </w:pPr>
    </w:p>
    <w:p w14:paraId="3A2E1BB7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  <w:u w:val="single"/>
        </w:rPr>
      </w:pPr>
    </w:p>
    <w:p w14:paraId="3A2E1BB8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  <w:u w:val="single"/>
        </w:rPr>
      </w:pPr>
      <w:r w:rsidRPr="00C66736">
        <w:rPr>
          <w:rFonts w:ascii="Arial" w:hAnsi="Arial" w:cs="Arial"/>
          <w:sz w:val="21"/>
          <w:szCs w:val="21"/>
          <w:u w:val="single"/>
        </w:rPr>
        <w:t>Zatwierdził:</w:t>
      </w:r>
    </w:p>
    <w:p w14:paraId="3A2E1BB9" w14:textId="77777777" w:rsidR="00804D0E" w:rsidRPr="00C66736" w:rsidRDefault="00804D0E" w:rsidP="00804D0E">
      <w:pPr>
        <w:jc w:val="both"/>
        <w:rPr>
          <w:rFonts w:ascii="Arial" w:hAnsi="Arial" w:cs="Arial"/>
          <w:sz w:val="21"/>
          <w:szCs w:val="21"/>
        </w:rPr>
      </w:pPr>
      <w:r w:rsidRPr="00C66736">
        <w:rPr>
          <w:rFonts w:ascii="Arial" w:hAnsi="Arial" w:cs="Arial"/>
          <w:sz w:val="21"/>
          <w:szCs w:val="21"/>
        </w:rPr>
        <w:t>Data i podpis</w:t>
      </w:r>
    </w:p>
    <w:p w14:paraId="3A2E1BBA" w14:textId="77777777" w:rsidR="00804D0E" w:rsidRPr="00A51E43" w:rsidRDefault="00804D0E" w:rsidP="00804D0E">
      <w:pPr>
        <w:pStyle w:val="Podtytu"/>
        <w:jc w:val="left"/>
      </w:pPr>
    </w:p>
    <w:p w14:paraId="3A2E1BBB" w14:textId="77777777" w:rsidR="0051696F" w:rsidRPr="00804D0E" w:rsidRDefault="0051696F" w:rsidP="00804D0E"/>
    <w:sectPr w:rsidR="0051696F" w:rsidRPr="00804D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E1BBF" w14:textId="77777777" w:rsidR="00D03684" w:rsidRDefault="00D03684" w:rsidP="00337719">
      <w:r>
        <w:separator/>
      </w:r>
    </w:p>
  </w:endnote>
  <w:endnote w:type="continuationSeparator" w:id="0">
    <w:p w14:paraId="3A2E1BC0" w14:textId="77777777" w:rsidR="00D03684" w:rsidRDefault="00D03684" w:rsidP="00337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6064426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3A2E1BC2" w14:textId="77777777" w:rsidR="00D86B93" w:rsidRPr="00BB4554" w:rsidRDefault="00D86B93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BB4554">
          <w:rPr>
            <w:rFonts w:ascii="Arial" w:hAnsi="Arial" w:cs="Arial"/>
            <w:sz w:val="21"/>
            <w:szCs w:val="21"/>
          </w:rPr>
          <w:fldChar w:fldCharType="begin"/>
        </w:r>
        <w:r w:rsidRPr="00BB4554">
          <w:rPr>
            <w:rFonts w:ascii="Arial" w:hAnsi="Arial" w:cs="Arial"/>
            <w:sz w:val="21"/>
            <w:szCs w:val="21"/>
          </w:rPr>
          <w:instrText>PAGE   \* MERGEFORMAT</w:instrText>
        </w:r>
        <w:r w:rsidRPr="00BB4554">
          <w:rPr>
            <w:rFonts w:ascii="Arial" w:hAnsi="Arial" w:cs="Arial"/>
            <w:sz w:val="21"/>
            <w:szCs w:val="21"/>
          </w:rPr>
          <w:fldChar w:fldCharType="separate"/>
        </w:r>
        <w:r w:rsidR="003C76AE">
          <w:rPr>
            <w:rFonts w:ascii="Arial" w:hAnsi="Arial" w:cs="Arial"/>
            <w:noProof/>
            <w:sz w:val="21"/>
            <w:szCs w:val="21"/>
          </w:rPr>
          <w:t>1</w:t>
        </w:r>
        <w:r w:rsidRPr="00BB4554">
          <w:rPr>
            <w:rFonts w:ascii="Arial" w:hAnsi="Arial" w:cs="Arial"/>
            <w:sz w:val="21"/>
            <w:szCs w:val="21"/>
          </w:rPr>
          <w:fldChar w:fldCharType="end"/>
        </w:r>
      </w:p>
    </w:sdtContent>
  </w:sdt>
  <w:p w14:paraId="3A2E1BC3" w14:textId="77777777" w:rsidR="00D86B93" w:rsidRDefault="00D86B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E1BBD" w14:textId="77777777" w:rsidR="00D03684" w:rsidRDefault="00D03684" w:rsidP="00337719">
      <w:r>
        <w:separator/>
      </w:r>
    </w:p>
  </w:footnote>
  <w:footnote w:type="continuationSeparator" w:id="0">
    <w:p w14:paraId="3A2E1BBE" w14:textId="77777777" w:rsidR="00D03684" w:rsidRDefault="00D03684" w:rsidP="00337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E1BC1" w14:textId="77777777" w:rsidR="00D86B93" w:rsidRDefault="00AA536A">
    <w:pPr>
      <w:pStyle w:val="Nagwek"/>
    </w:pPr>
    <w:r>
      <w:rPr>
        <w:noProof/>
        <w:lang w:eastAsia="pl-PL"/>
      </w:rPr>
      <w:drawing>
        <wp:inline distT="0" distB="0" distL="0" distR="0" wp14:anchorId="3A2E1BC4" wp14:editId="3A2E1BC5">
          <wp:extent cx="5760720" cy="566082"/>
          <wp:effectExtent l="0" t="0" r="0" b="5715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6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36EA3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0350E1"/>
    <w:rsid w:val="00192325"/>
    <w:rsid w:val="00206811"/>
    <w:rsid w:val="00281F89"/>
    <w:rsid w:val="002A236E"/>
    <w:rsid w:val="0032678A"/>
    <w:rsid w:val="00337719"/>
    <w:rsid w:val="003C76AE"/>
    <w:rsid w:val="00423108"/>
    <w:rsid w:val="004960BF"/>
    <w:rsid w:val="004A6D23"/>
    <w:rsid w:val="004B6902"/>
    <w:rsid w:val="004C7295"/>
    <w:rsid w:val="0051696F"/>
    <w:rsid w:val="00540E19"/>
    <w:rsid w:val="00595878"/>
    <w:rsid w:val="00607C7D"/>
    <w:rsid w:val="00637ABF"/>
    <w:rsid w:val="006412BD"/>
    <w:rsid w:val="00654A63"/>
    <w:rsid w:val="006C5645"/>
    <w:rsid w:val="006D2FD7"/>
    <w:rsid w:val="007453D1"/>
    <w:rsid w:val="007564A6"/>
    <w:rsid w:val="007A11AE"/>
    <w:rsid w:val="007B2D74"/>
    <w:rsid w:val="007C31EF"/>
    <w:rsid w:val="00804D0E"/>
    <w:rsid w:val="00840A75"/>
    <w:rsid w:val="00851B0A"/>
    <w:rsid w:val="008A5109"/>
    <w:rsid w:val="008B21CF"/>
    <w:rsid w:val="008D3694"/>
    <w:rsid w:val="00904F7C"/>
    <w:rsid w:val="00926874"/>
    <w:rsid w:val="009C21F6"/>
    <w:rsid w:val="009E18FD"/>
    <w:rsid w:val="009E57F7"/>
    <w:rsid w:val="00A364BA"/>
    <w:rsid w:val="00A47921"/>
    <w:rsid w:val="00A94CE5"/>
    <w:rsid w:val="00AA536A"/>
    <w:rsid w:val="00AD6D88"/>
    <w:rsid w:val="00B24809"/>
    <w:rsid w:val="00B47529"/>
    <w:rsid w:val="00B93556"/>
    <w:rsid w:val="00BB2C5F"/>
    <w:rsid w:val="00BB4554"/>
    <w:rsid w:val="00C50EB2"/>
    <w:rsid w:val="00C643F1"/>
    <w:rsid w:val="00C7060A"/>
    <w:rsid w:val="00CA73B5"/>
    <w:rsid w:val="00CA73EE"/>
    <w:rsid w:val="00D03684"/>
    <w:rsid w:val="00D1489F"/>
    <w:rsid w:val="00D279CB"/>
    <w:rsid w:val="00D46AC4"/>
    <w:rsid w:val="00D5009F"/>
    <w:rsid w:val="00D86B93"/>
    <w:rsid w:val="00EE37DD"/>
    <w:rsid w:val="00F32A4E"/>
    <w:rsid w:val="00FA2CB1"/>
    <w:rsid w:val="00FC0C33"/>
    <w:rsid w:val="00FC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A2E1B7F"/>
  <w15:docId w15:val="{19A18E5E-6644-4DF8-93E3-BBDFCE826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4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b/>
      <w:bCs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b/>
      <w:szCs w:val="22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B93556"/>
    <w:pPr>
      <w:numPr>
        <w:ilvl w:val="2"/>
        <w:numId w:val="1"/>
      </w:numPr>
      <w:spacing w:before="200" w:line="266" w:lineRule="auto"/>
      <w:jc w:val="both"/>
      <w:outlineLvl w:val="2"/>
    </w:pPr>
    <w:rPr>
      <w:b/>
      <w:bCs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line="266" w:lineRule="auto"/>
      <w:jc w:val="both"/>
      <w:outlineLvl w:val="5"/>
    </w:pPr>
    <w:rPr>
      <w:rFonts w:ascii="Cambria" w:hAnsi="Cambria"/>
      <w:b/>
      <w:bCs/>
      <w:i/>
      <w:iCs/>
      <w:color w:val="7F7F7F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line="276" w:lineRule="auto"/>
      <w:jc w:val="both"/>
      <w:outlineLvl w:val="6"/>
    </w:pPr>
    <w:rPr>
      <w:rFonts w:ascii="Cambria" w:hAnsi="Cambria"/>
      <w:i/>
      <w:iCs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line="276" w:lineRule="auto"/>
      <w:jc w:val="both"/>
      <w:outlineLvl w:val="7"/>
    </w:pPr>
    <w:rPr>
      <w:rFonts w:ascii="Cambria" w:hAnsi="Cambria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line="276" w:lineRule="auto"/>
      <w:jc w:val="both"/>
      <w:outlineLvl w:val="8"/>
    </w:pPr>
    <w:rPr>
      <w:rFonts w:ascii="Cambria" w:hAnsi="Cambria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Podtytu">
    <w:name w:val="Subtitle"/>
    <w:basedOn w:val="Normalny"/>
    <w:link w:val="PodtytuZnak"/>
    <w:qFormat/>
    <w:rsid w:val="00804D0E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804D0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23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23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23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3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3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6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602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Melon Anna</cp:lastModifiedBy>
  <cp:revision>6</cp:revision>
  <cp:lastPrinted>2015-08-07T07:37:00Z</cp:lastPrinted>
  <dcterms:created xsi:type="dcterms:W3CDTF">2018-08-14T09:32:00Z</dcterms:created>
  <dcterms:modified xsi:type="dcterms:W3CDTF">2018-08-23T12:22:00Z</dcterms:modified>
</cp:coreProperties>
</file>